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0AEF" w:rsidRPr="007B0AEF" w:rsidRDefault="007B0AEF" w:rsidP="007B0AEF">
      <w:pPr>
        <w:spacing w:line="480" w:lineRule="auto"/>
        <w:ind w:firstLine="720"/>
        <w:rPr>
          <w:rFonts w:ascii="Times New Roman" w:hAnsi="Times New Roman" w:cs="Times New Roman"/>
          <w:sz w:val="24"/>
          <w:szCs w:val="24"/>
        </w:rPr>
      </w:pPr>
      <w:bookmarkStart w:id="0" w:name="_GoBack"/>
      <w:bookmarkEnd w:id="0"/>
    </w:p>
    <w:p w:rsidR="007B0AEF" w:rsidRPr="007B0AEF" w:rsidRDefault="007B0AEF" w:rsidP="007B0AEF">
      <w:pPr>
        <w:spacing w:line="480" w:lineRule="auto"/>
        <w:ind w:firstLine="720"/>
        <w:rPr>
          <w:rFonts w:ascii="Times New Roman" w:hAnsi="Times New Roman" w:cs="Times New Roman"/>
          <w:sz w:val="24"/>
          <w:szCs w:val="24"/>
        </w:rPr>
      </w:pPr>
    </w:p>
    <w:p w:rsidR="007B0AEF" w:rsidRPr="007B0AEF" w:rsidRDefault="007B0AEF" w:rsidP="007B0AEF">
      <w:pPr>
        <w:spacing w:line="480" w:lineRule="auto"/>
        <w:ind w:firstLine="720"/>
        <w:rPr>
          <w:rFonts w:ascii="Times New Roman" w:hAnsi="Times New Roman" w:cs="Times New Roman"/>
          <w:sz w:val="24"/>
          <w:szCs w:val="24"/>
        </w:rPr>
      </w:pPr>
    </w:p>
    <w:p w:rsidR="007B0AEF" w:rsidRPr="007B0AEF" w:rsidRDefault="007B0AEF" w:rsidP="007B0AEF">
      <w:pPr>
        <w:spacing w:line="480" w:lineRule="auto"/>
        <w:ind w:firstLine="720"/>
        <w:rPr>
          <w:rFonts w:ascii="Times New Roman" w:hAnsi="Times New Roman" w:cs="Times New Roman"/>
          <w:sz w:val="24"/>
          <w:szCs w:val="24"/>
        </w:rPr>
      </w:pPr>
    </w:p>
    <w:p w:rsidR="007B0AEF" w:rsidRPr="007B0AEF" w:rsidRDefault="007B0AEF" w:rsidP="007B0AEF">
      <w:pPr>
        <w:spacing w:line="480" w:lineRule="auto"/>
        <w:ind w:firstLine="720"/>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jc w:val="center"/>
        <w:rPr>
          <w:rFonts w:ascii="Times New Roman" w:hAnsi="Times New Roman" w:cs="Times New Roman"/>
          <w:sz w:val="24"/>
          <w:szCs w:val="24"/>
        </w:rPr>
      </w:pPr>
      <w:r>
        <w:rPr>
          <w:rFonts w:ascii="Times New Roman" w:hAnsi="Times New Roman" w:cs="Times New Roman"/>
          <w:sz w:val="24"/>
          <w:szCs w:val="24"/>
        </w:rPr>
        <w:t>The Islamic Society of St. Francisco</w:t>
      </w:r>
    </w:p>
    <w:p w:rsidR="007B0AEF" w:rsidRDefault="007B0AEF" w:rsidP="007B0AE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0AEF" w:rsidRDefault="007B0AEF" w:rsidP="007B0A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rPr>
          <w:rFonts w:ascii="Times New Roman" w:hAnsi="Times New Roman" w:cs="Times New Roman"/>
          <w:sz w:val="24"/>
          <w:szCs w:val="24"/>
        </w:rPr>
      </w:pPr>
    </w:p>
    <w:p w:rsidR="007B0AEF" w:rsidRDefault="007B0AEF" w:rsidP="007B0AEF">
      <w:pPr>
        <w:spacing w:line="480" w:lineRule="auto"/>
        <w:jc w:val="center"/>
        <w:rPr>
          <w:rFonts w:ascii="Times New Roman" w:hAnsi="Times New Roman" w:cs="Times New Roman"/>
          <w:sz w:val="24"/>
          <w:szCs w:val="24"/>
        </w:rPr>
      </w:pPr>
    </w:p>
    <w:p w:rsidR="007B0AEF" w:rsidRDefault="007B0AEF" w:rsidP="007B0AEF">
      <w:pPr>
        <w:spacing w:line="480" w:lineRule="auto"/>
        <w:jc w:val="center"/>
        <w:rPr>
          <w:rFonts w:ascii="Times New Roman" w:hAnsi="Times New Roman" w:cs="Times New Roman"/>
          <w:sz w:val="24"/>
          <w:szCs w:val="24"/>
        </w:rPr>
      </w:pPr>
    </w:p>
    <w:p w:rsidR="007B0AEF" w:rsidRPr="0087057F" w:rsidRDefault="007B0AEF" w:rsidP="0087057F">
      <w:pPr>
        <w:spacing w:line="480" w:lineRule="auto"/>
        <w:jc w:val="center"/>
        <w:rPr>
          <w:rFonts w:ascii="Times New Roman" w:hAnsi="Times New Roman" w:cs="Times New Roman"/>
          <w:sz w:val="24"/>
          <w:szCs w:val="24"/>
        </w:rPr>
      </w:pPr>
      <w:r w:rsidRPr="007B0AEF">
        <w:rPr>
          <w:rFonts w:ascii="Times New Roman" w:hAnsi="Times New Roman" w:cs="Times New Roman"/>
          <w:sz w:val="24"/>
          <w:szCs w:val="24"/>
        </w:rPr>
        <w:t>The Islamic Society of St Francisco</w:t>
      </w:r>
    </w:p>
    <w:p w:rsidR="0087057F" w:rsidRDefault="0087057F" w:rsidP="0087057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was </w:t>
      </w:r>
      <w:r w:rsidR="007B0AEF" w:rsidRPr="007B0AEF">
        <w:rPr>
          <w:rFonts w:ascii="Times New Roman" w:hAnsi="Times New Roman" w:cs="Times New Roman"/>
          <w:sz w:val="24"/>
          <w:szCs w:val="24"/>
        </w:rPr>
        <w:t xml:space="preserve">at 20 Jones Street, St </w:t>
      </w:r>
      <w:r>
        <w:rPr>
          <w:rFonts w:ascii="Times New Roman" w:hAnsi="Times New Roman" w:cs="Times New Roman"/>
          <w:sz w:val="24"/>
          <w:szCs w:val="24"/>
        </w:rPr>
        <w:t>Francisco in the center and there was</w:t>
      </w:r>
      <w:r w:rsidR="007B0AEF" w:rsidRPr="007B0AEF">
        <w:rPr>
          <w:rFonts w:ascii="Times New Roman" w:hAnsi="Times New Roman" w:cs="Times New Roman"/>
          <w:sz w:val="24"/>
          <w:szCs w:val="24"/>
        </w:rPr>
        <w:t xml:space="preserve"> the big mosque of Masjid Darussalam Mosque that is built i</w:t>
      </w:r>
      <w:r>
        <w:rPr>
          <w:rFonts w:ascii="Times New Roman" w:hAnsi="Times New Roman" w:cs="Times New Roman"/>
          <w:sz w:val="24"/>
          <w:szCs w:val="24"/>
        </w:rPr>
        <w:t xml:space="preserve">n the heart of San Francisco. </w:t>
      </w:r>
      <w:r w:rsidR="007B0AEF" w:rsidRPr="007B0AEF">
        <w:rPr>
          <w:rFonts w:ascii="Times New Roman" w:hAnsi="Times New Roman" w:cs="Times New Roman"/>
          <w:sz w:val="24"/>
          <w:szCs w:val="24"/>
        </w:rPr>
        <w:t>The people of the site are Muslims of the St Francisco Islam society, who uses the Masjid Darussalam Mosque for the pu</w:t>
      </w:r>
      <w:r>
        <w:rPr>
          <w:rFonts w:ascii="Times New Roman" w:hAnsi="Times New Roman" w:cs="Times New Roman"/>
          <w:sz w:val="24"/>
          <w:szCs w:val="24"/>
        </w:rPr>
        <w:t>rpose of the prayers. The society</w:t>
      </w:r>
      <w:r w:rsidR="007B0AEF" w:rsidRPr="007B0AEF">
        <w:rPr>
          <w:rFonts w:ascii="Times New Roman" w:hAnsi="Times New Roman" w:cs="Times New Roman"/>
          <w:sz w:val="24"/>
          <w:szCs w:val="24"/>
        </w:rPr>
        <w:t xml:space="preserve"> has the vision to improve and encourage the emergence of the American Muslim identity. The American Muslim was founded on the compassion, respect, love, and dignity as contained in the Qur’an and the example that was set by Muhammad. The tradition is also to maintain peace and blessing upon Muhammad. The society also is a registered non-profit 501(c (3) organization in California. The society does not exclude any society of religious belief from any side of the faith to their organization.</w:t>
      </w:r>
    </w:p>
    <w:p w:rsidR="0087057F" w:rsidRDefault="007B0AEF" w:rsidP="0087057F">
      <w:pPr>
        <w:spacing w:line="480" w:lineRule="auto"/>
        <w:ind w:firstLine="720"/>
        <w:rPr>
          <w:rFonts w:ascii="Times New Roman" w:hAnsi="Times New Roman" w:cs="Times New Roman"/>
          <w:sz w:val="24"/>
          <w:szCs w:val="24"/>
        </w:rPr>
      </w:pPr>
      <w:r w:rsidRPr="007B0AEF">
        <w:rPr>
          <w:rFonts w:ascii="Times New Roman" w:hAnsi="Times New Roman" w:cs="Times New Roman"/>
          <w:sz w:val="24"/>
          <w:szCs w:val="24"/>
        </w:rPr>
        <w:t xml:space="preserve"> It invited and opens its doors to all cultural backgrounds and religious beliefs to join in their activities. The Islamic society is the sole and controller of the biggest mosque in San Francisco, Masjid Darussalam Mosque. It has a mission to cultivate a practice that can accommodate all the people from every corner of culture and religion through recreational activities. </w:t>
      </w:r>
      <w:r w:rsidR="0087057F">
        <w:rPr>
          <w:rFonts w:ascii="Times New Roman" w:hAnsi="Times New Roman" w:cs="Times New Roman"/>
          <w:sz w:val="24"/>
          <w:szCs w:val="24"/>
        </w:rPr>
        <w:t xml:space="preserve"> </w:t>
      </w:r>
      <w:r w:rsidRPr="007B0AEF">
        <w:rPr>
          <w:rFonts w:ascii="Times New Roman" w:hAnsi="Times New Roman" w:cs="Times New Roman"/>
          <w:sz w:val="24"/>
          <w:szCs w:val="24"/>
        </w:rPr>
        <w:t xml:space="preserve">The Islamic society is a tradition is about Islamic teachings and the examples of Muhammad. </w:t>
      </w:r>
      <w:r w:rsidR="0087057F" w:rsidRPr="007B0AEF">
        <w:rPr>
          <w:rFonts w:ascii="Times New Roman" w:hAnsi="Times New Roman" w:cs="Times New Roman"/>
          <w:sz w:val="24"/>
          <w:szCs w:val="24"/>
        </w:rPr>
        <w:t>It</w:t>
      </w:r>
      <w:r w:rsidRPr="007B0AEF">
        <w:rPr>
          <w:rFonts w:ascii="Times New Roman" w:hAnsi="Times New Roman" w:cs="Times New Roman"/>
          <w:sz w:val="24"/>
          <w:szCs w:val="24"/>
        </w:rPr>
        <w:t xml:space="preserve"> is to develop the understanding of the people about the need and reason to understand the Islamic teachings. As a result, it aims at including every belief from any part of religion to join in the move to understand their teachings. The society needs the people to embrace and know what Islam means and how important it is.</w:t>
      </w:r>
    </w:p>
    <w:p w:rsidR="0087057F" w:rsidRDefault="007B0AEF" w:rsidP="0087057F">
      <w:pPr>
        <w:spacing w:line="480" w:lineRule="auto"/>
        <w:ind w:firstLine="720"/>
        <w:rPr>
          <w:rFonts w:ascii="Times New Roman" w:hAnsi="Times New Roman" w:cs="Times New Roman"/>
          <w:sz w:val="24"/>
          <w:szCs w:val="24"/>
        </w:rPr>
      </w:pPr>
      <w:r w:rsidRPr="007B0AEF">
        <w:rPr>
          <w:rFonts w:ascii="Times New Roman" w:hAnsi="Times New Roman" w:cs="Times New Roman"/>
          <w:sz w:val="24"/>
          <w:szCs w:val="24"/>
        </w:rPr>
        <w:t xml:space="preserve"> </w:t>
      </w:r>
      <w:r w:rsidR="0087057F" w:rsidRPr="007B0AEF">
        <w:rPr>
          <w:rFonts w:ascii="Times New Roman" w:hAnsi="Times New Roman" w:cs="Times New Roman"/>
          <w:sz w:val="24"/>
          <w:szCs w:val="24"/>
        </w:rPr>
        <w:t>It</w:t>
      </w:r>
      <w:r w:rsidRPr="007B0AEF">
        <w:rPr>
          <w:rFonts w:ascii="Times New Roman" w:hAnsi="Times New Roman" w:cs="Times New Roman"/>
          <w:sz w:val="24"/>
          <w:szCs w:val="24"/>
        </w:rPr>
        <w:t xml:space="preserve"> is not about the people who are believed and known to be Muslims but also others who would like to </w:t>
      </w:r>
      <w:r w:rsidR="0087057F">
        <w:rPr>
          <w:rFonts w:ascii="Times New Roman" w:hAnsi="Times New Roman" w:cs="Times New Roman"/>
          <w:sz w:val="24"/>
          <w:szCs w:val="24"/>
        </w:rPr>
        <w:t xml:space="preserve">get the teachings of Islam. </w:t>
      </w:r>
      <w:r w:rsidRPr="007B0AEF">
        <w:rPr>
          <w:rFonts w:ascii="Times New Roman" w:hAnsi="Times New Roman" w:cs="Times New Roman"/>
          <w:sz w:val="24"/>
          <w:szCs w:val="24"/>
        </w:rPr>
        <w:t xml:space="preserve">Since the society has a mission to cultivate the teaching of Islam to everyone willing all the branches are an equal example to embrace the mood of inclusivity in the mosque. For instance in my visit the Masjid Darussalam Mosque, just like any other that is controlled by the Islamic Society the way is the same. They embrace everyone for the purpose of getting the prayers. There is no infringement of any kind to anyone who comes. </w:t>
      </w:r>
      <w:r w:rsidRPr="007B0AEF">
        <w:rPr>
          <w:rFonts w:ascii="Times New Roman" w:hAnsi="Times New Roman" w:cs="Times New Roman"/>
          <w:sz w:val="24"/>
          <w:szCs w:val="24"/>
        </w:rPr>
        <w:lastRenderedPageBreak/>
        <w:t>Women and Men have the same way to worship without any infringement of any type. Here women and men are not controlled but have the same way to worship.  The San Francisco Islamic society has very distinctive features that show how unique it is.</w:t>
      </w:r>
    </w:p>
    <w:p w:rsidR="007B0AEF" w:rsidRPr="0087057F" w:rsidRDefault="007B0AEF" w:rsidP="0087057F">
      <w:pPr>
        <w:spacing w:line="480" w:lineRule="auto"/>
        <w:ind w:firstLine="720"/>
        <w:rPr>
          <w:rFonts w:ascii="Times New Roman" w:hAnsi="Times New Roman" w:cs="Times New Roman"/>
          <w:sz w:val="24"/>
          <w:szCs w:val="24"/>
        </w:rPr>
      </w:pPr>
      <w:r w:rsidRPr="007B0AEF">
        <w:rPr>
          <w:rFonts w:ascii="Times New Roman" w:hAnsi="Times New Roman" w:cs="Times New Roman"/>
          <w:sz w:val="24"/>
          <w:szCs w:val="24"/>
        </w:rPr>
        <w:t xml:space="preserve"> The congregation is about 30-40 in one building. It has the parking street for those who visit the site. It also has the shoe shelves. However, the most important spiritual practice that makes this society unique is the design of making one room that is used for the purpose of prayers. The third floor is only meant and preserved for the purpose of prayer rather than anything else. It is also unique that the society has set another floor; the second floor for the imam and his crew where they enjoy their iftar. However, opposite of what is known with the Muslim beliefs that the mosque can only be attended by those with hijab. Here it is unique that the mosque is opened for everyone who appears at the door whether with Jeans or any kind of cloth. Furthermore, the society is friendly to women who all have the same space for prayers like men without curtains, no walls and no barriers that would separate them from men. This is unique from what is known as the Muslim believers, women are known to have their own place of worship and no one is allowed to access the men prayer places.</w:t>
      </w:r>
    </w:p>
    <w:p w:rsidR="00772231" w:rsidRPr="007B0AEF" w:rsidRDefault="007B0AEF" w:rsidP="0087057F">
      <w:pPr>
        <w:spacing w:line="480" w:lineRule="auto"/>
        <w:ind w:firstLine="720"/>
        <w:rPr>
          <w:rFonts w:ascii="Times New Roman" w:hAnsi="Times New Roman" w:cs="Times New Roman"/>
          <w:sz w:val="24"/>
          <w:szCs w:val="24"/>
        </w:rPr>
      </w:pPr>
      <w:r w:rsidRPr="007B0AEF">
        <w:rPr>
          <w:rFonts w:ascii="Times New Roman" w:hAnsi="Times New Roman" w:cs="Times New Roman"/>
          <w:sz w:val="24"/>
          <w:szCs w:val="24"/>
        </w:rPr>
        <w:t xml:space="preserve">The fact both men and women have the same space and room to have their prayer in the mosque is very appealing. This shows that the Islamic society is working hard to fix the gap that is created between the men and women of Islam. Women have been separated from men not as it is in the Christian church where both men and women offer prayers in the same room. Another instance is the fact that the society is very friendly to the congregation. No one is placed to guard the doors to reject those who are not worthy to be part of the prayers. I was so touched by this fact because everyone can get and is allowed to get in and offer prayer in the Mosque. Whether with hijab or not the mosque is opened to everyone, I was assured that I can just get in and access the building. This differs from what is well known with mosque only those who are </w:t>
      </w:r>
      <w:r w:rsidRPr="007B0AEF">
        <w:rPr>
          <w:rFonts w:ascii="Times New Roman" w:hAnsi="Times New Roman" w:cs="Times New Roman"/>
          <w:sz w:val="24"/>
          <w:szCs w:val="24"/>
        </w:rPr>
        <w:lastRenderedPageBreak/>
        <w:t>worthy can get and access the building. Those who are not worthy are not allowed to get not the church premise. This personally touched me to see that the society is very friendly and ready to make every corner of the worlds to access their teachings without any point of rejection.</w:t>
      </w:r>
    </w:p>
    <w:sectPr w:rsidR="00772231" w:rsidRPr="007B0AEF" w:rsidSect="007B0AE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7BE2" w:rsidRDefault="00DD7BE2" w:rsidP="007B0AEF">
      <w:pPr>
        <w:spacing w:after="0" w:line="240" w:lineRule="auto"/>
      </w:pPr>
      <w:r>
        <w:separator/>
      </w:r>
    </w:p>
  </w:endnote>
  <w:endnote w:type="continuationSeparator" w:id="0">
    <w:p w:rsidR="00DD7BE2" w:rsidRDefault="00DD7BE2" w:rsidP="007B0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7BE2" w:rsidRDefault="00DD7BE2" w:rsidP="007B0AEF">
      <w:pPr>
        <w:spacing w:after="0" w:line="240" w:lineRule="auto"/>
      </w:pPr>
      <w:r>
        <w:separator/>
      </w:r>
    </w:p>
  </w:footnote>
  <w:footnote w:type="continuationSeparator" w:id="0">
    <w:p w:rsidR="00DD7BE2" w:rsidRDefault="00DD7BE2" w:rsidP="007B0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AEF" w:rsidRDefault="007B0AEF">
    <w:pPr>
      <w:pStyle w:val="Header"/>
    </w:pPr>
    <w:r w:rsidRPr="007B0AEF">
      <w:rPr>
        <w:rFonts w:ascii="Times New Roman" w:hAnsi="Times New Roman" w:cs="Times New Roman"/>
        <w:sz w:val="24"/>
        <w:szCs w:val="24"/>
      </w:rPr>
      <w:t>ISLAMIC SOCIETY OF ST FRANCISCO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B0AEF">
      <w:rPr>
        <w:rFonts w:ascii="Times New Roman" w:hAnsi="Times New Roman" w:cs="Times New Roman"/>
        <w:sz w:val="24"/>
        <w:szCs w:val="24"/>
      </w:rPr>
      <w:fldChar w:fldCharType="begin"/>
    </w:r>
    <w:r w:rsidRPr="007B0AEF">
      <w:rPr>
        <w:rFonts w:ascii="Times New Roman" w:hAnsi="Times New Roman" w:cs="Times New Roman"/>
        <w:sz w:val="24"/>
        <w:szCs w:val="24"/>
      </w:rPr>
      <w:instrText xml:space="preserve"> PAGE   \* MERGEFORMAT </w:instrText>
    </w:r>
    <w:r w:rsidRPr="007B0AEF">
      <w:rPr>
        <w:rFonts w:ascii="Times New Roman" w:hAnsi="Times New Roman" w:cs="Times New Roman"/>
        <w:sz w:val="24"/>
        <w:szCs w:val="24"/>
      </w:rPr>
      <w:fldChar w:fldCharType="separate"/>
    </w:r>
    <w:r w:rsidR="00DE2FF2">
      <w:rPr>
        <w:rFonts w:ascii="Times New Roman" w:hAnsi="Times New Roman" w:cs="Times New Roman"/>
        <w:noProof/>
        <w:sz w:val="24"/>
        <w:szCs w:val="24"/>
      </w:rPr>
      <w:t>2</w:t>
    </w:r>
    <w:r w:rsidRPr="007B0AE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0AEF" w:rsidRPr="007B0AEF" w:rsidRDefault="007B0AEF">
    <w:pPr>
      <w:pStyle w:val="Header"/>
      <w:rPr>
        <w:rFonts w:ascii="Times New Roman" w:hAnsi="Times New Roman" w:cs="Times New Roman"/>
        <w:sz w:val="24"/>
        <w:szCs w:val="24"/>
      </w:rPr>
    </w:pPr>
    <w:r w:rsidRPr="007B0AEF">
      <w:rPr>
        <w:rFonts w:ascii="Times New Roman" w:hAnsi="Times New Roman" w:cs="Times New Roman"/>
        <w:sz w:val="24"/>
        <w:szCs w:val="24"/>
      </w:rPr>
      <w:t>Running Head: ISLAMIC SOCIETY OF ST FRANCISCO</w:t>
    </w:r>
    <w:r>
      <w:rPr>
        <w:rFonts w:ascii="Times New Roman" w:hAnsi="Times New Roman" w:cs="Times New Roman"/>
        <w:sz w:val="24"/>
        <w:szCs w:val="24"/>
      </w:rPr>
      <w:tab/>
    </w:r>
    <w:r>
      <w:rPr>
        <w:rFonts w:ascii="Times New Roman" w:hAnsi="Times New Roman" w:cs="Times New Roman"/>
        <w:sz w:val="24"/>
        <w:szCs w:val="24"/>
      </w:rPr>
      <w:tab/>
    </w:r>
    <w:r w:rsidRPr="007B0AEF">
      <w:rPr>
        <w:rFonts w:ascii="Times New Roman" w:hAnsi="Times New Roman" w:cs="Times New Roman"/>
        <w:sz w:val="24"/>
        <w:szCs w:val="24"/>
      </w:rPr>
      <w:fldChar w:fldCharType="begin"/>
    </w:r>
    <w:r w:rsidRPr="007B0AEF">
      <w:rPr>
        <w:rFonts w:ascii="Times New Roman" w:hAnsi="Times New Roman" w:cs="Times New Roman"/>
        <w:sz w:val="24"/>
        <w:szCs w:val="24"/>
      </w:rPr>
      <w:instrText xml:space="preserve"> PAGE   \* MERGEFORMAT </w:instrText>
    </w:r>
    <w:r w:rsidRPr="007B0AEF">
      <w:rPr>
        <w:rFonts w:ascii="Times New Roman" w:hAnsi="Times New Roman" w:cs="Times New Roman"/>
        <w:sz w:val="24"/>
        <w:szCs w:val="24"/>
      </w:rPr>
      <w:fldChar w:fldCharType="separate"/>
    </w:r>
    <w:r w:rsidR="00DE2FF2">
      <w:rPr>
        <w:rFonts w:ascii="Times New Roman" w:hAnsi="Times New Roman" w:cs="Times New Roman"/>
        <w:noProof/>
        <w:sz w:val="24"/>
        <w:szCs w:val="24"/>
      </w:rPr>
      <w:t>1</w:t>
    </w:r>
    <w:r w:rsidRPr="007B0AEF">
      <w:rPr>
        <w:rFonts w:ascii="Times New Roman" w:hAnsi="Times New Roman" w:cs="Times New Roman"/>
        <w:noProof/>
        <w:sz w:val="24"/>
        <w:szCs w:val="24"/>
      </w:rPr>
      <w:fldChar w:fldCharType="end"/>
    </w:r>
    <w:r w:rsidRPr="007B0AEF">
      <w:rPr>
        <w:rFonts w:ascii="Times New Roman" w:hAnsi="Times New Roman" w:cs="Times New Roman"/>
        <w:sz w:val="24"/>
        <w:szCs w:val="24"/>
      </w:rPr>
      <w:tab/>
    </w:r>
    <w:r w:rsidRPr="007B0AEF">
      <w:rPr>
        <w:rFonts w:ascii="Times New Roman" w:hAnsi="Times New Roman" w:cs="Times New Roman"/>
        <w:sz w:val="24"/>
        <w:szCs w:val="24"/>
      </w:rPr>
      <w:tab/>
    </w:r>
    <w:r w:rsidRPr="007B0AEF">
      <w:rPr>
        <w:rFonts w:ascii="Times New Roman" w:hAnsi="Times New Roman" w:cs="Times New Roman"/>
        <w:sz w:val="24"/>
        <w:szCs w:val="24"/>
      </w:rPr>
      <w:tab/>
    </w:r>
    <w:r w:rsidRPr="007B0AEF">
      <w:rPr>
        <w:rFonts w:ascii="Times New Roman" w:hAnsi="Times New Roman" w:cs="Times New Roman"/>
        <w:sz w:val="24"/>
        <w:szCs w:val="24"/>
      </w:rPr>
      <w:fldChar w:fldCharType="begin"/>
    </w:r>
    <w:r w:rsidRPr="007B0AEF">
      <w:rPr>
        <w:rFonts w:ascii="Times New Roman" w:hAnsi="Times New Roman" w:cs="Times New Roman"/>
        <w:sz w:val="24"/>
        <w:szCs w:val="24"/>
      </w:rPr>
      <w:instrText xml:space="preserve"> PAGE   \* MERGEFORMAT </w:instrText>
    </w:r>
    <w:r w:rsidRPr="007B0AEF">
      <w:rPr>
        <w:rFonts w:ascii="Times New Roman" w:hAnsi="Times New Roman" w:cs="Times New Roman"/>
        <w:sz w:val="24"/>
        <w:szCs w:val="24"/>
      </w:rPr>
      <w:fldChar w:fldCharType="separate"/>
    </w:r>
    <w:r w:rsidR="00DE2FF2">
      <w:rPr>
        <w:rFonts w:ascii="Times New Roman" w:hAnsi="Times New Roman" w:cs="Times New Roman"/>
        <w:noProof/>
        <w:sz w:val="24"/>
        <w:szCs w:val="24"/>
      </w:rPr>
      <w:t>1</w:t>
    </w:r>
    <w:r w:rsidRPr="007B0AE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D45C24"/>
    <w:multiLevelType w:val="hybridMultilevel"/>
    <w:tmpl w:val="0D389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2F01"/>
    <w:rsid w:val="00182F01"/>
    <w:rsid w:val="004563D1"/>
    <w:rsid w:val="004B4F51"/>
    <w:rsid w:val="005D3719"/>
    <w:rsid w:val="006F6B32"/>
    <w:rsid w:val="00772231"/>
    <w:rsid w:val="007B0AEF"/>
    <w:rsid w:val="0087057F"/>
    <w:rsid w:val="00967593"/>
    <w:rsid w:val="00A42C9A"/>
    <w:rsid w:val="00B93057"/>
    <w:rsid w:val="00DD7BE2"/>
    <w:rsid w:val="00DE2FF2"/>
    <w:rsid w:val="00E224E8"/>
    <w:rsid w:val="00FD147C"/>
    <w:rsid w:val="00FD3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EE37AE-A8FF-A74B-9267-549E6F5E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B0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AEF"/>
  </w:style>
  <w:style w:type="paragraph" w:styleId="Footer">
    <w:name w:val="footer"/>
    <w:basedOn w:val="Normal"/>
    <w:link w:val="FooterChar"/>
    <w:uiPriority w:val="99"/>
    <w:unhideWhenUsed/>
    <w:rsid w:val="007B0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Vincent Katithi</cp:lastModifiedBy>
  <cp:revision>2</cp:revision>
  <dcterms:created xsi:type="dcterms:W3CDTF">2017-12-02T16:50:00Z</dcterms:created>
  <dcterms:modified xsi:type="dcterms:W3CDTF">2017-12-02T16:50:00Z</dcterms:modified>
</cp:coreProperties>
</file>